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C9D" w:rsidRDefault="00365C9D" w:rsidP="00BF0001">
      <w:pPr>
        <w:pStyle w:val="NoSpacing"/>
      </w:pPr>
      <w:r>
        <w:t>Вопросы экзамен дисциплина «Радиорелейные линии связи»</w:t>
      </w:r>
    </w:p>
    <w:p w:rsidR="00DD3F4D" w:rsidRDefault="00DD3F4D" w:rsidP="00BF0001">
      <w:pPr>
        <w:pStyle w:val="NoSpacing"/>
      </w:pPr>
    </w:p>
    <w:p w:rsidR="00DD3F4D" w:rsidRDefault="00DD3F4D" w:rsidP="00DD3F4D">
      <w:pPr>
        <w:pStyle w:val="NoSpacing"/>
        <w:rPr>
          <w:b/>
        </w:rPr>
      </w:pPr>
      <w:r w:rsidRPr="0059634C">
        <w:rPr>
          <w:b/>
        </w:rPr>
        <w:t xml:space="preserve">Раздел </w:t>
      </w:r>
      <w:r>
        <w:rPr>
          <w:b/>
        </w:rPr>
        <w:t>1</w:t>
      </w:r>
      <w:r w:rsidRPr="0059634C">
        <w:rPr>
          <w:b/>
        </w:rPr>
        <w:t xml:space="preserve">. </w:t>
      </w:r>
    </w:p>
    <w:p w:rsidR="00365C9D" w:rsidRDefault="00365C9D" w:rsidP="00BF0001">
      <w:pPr>
        <w:pStyle w:val="NoSpacing"/>
      </w:pP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Принципы радиорелейной связи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Многоствольные РРЛ</w:t>
      </w:r>
    </w:p>
    <w:p w:rsidR="00BF0001" w:rsidRDefault="00A43370" w:rsidP="00DD3F4D">
      <w:pPr>
        <w:pStyle w:val="NoSpacing"/>
        <w:numPr>
          <w:ilvl w:val="0"/>
          <w:numId w:val="17"/>
        </w:numPr>
      </w:pPr>
      <w:r>
        <w:t>П</w:t>
      </w:r>
      <w:r w:rsidR="00BF0001">
        <w:t>ланы распределения частот радиорелейной связи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В каких диапазонах радиоволн и частот работают РРЛ и ТРЛ? Каковы особенности этих диапазонов?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принципы построения план</w:t>
      </w:r>
      <w:r w:rsidR="0059634C">
        <w:t>а</w:t>
      </w:r>
      <w:r>
        <w:t>, организованн</w:t>
      </w:r>
      <w:r w:rsidR="0059634C">
        <w:t>ого</w:t>
      </w:r>
      <w:r>
        <w:t xml:space="preserve"> по двух- и четырех</w:t>
      </w:r>
      <w:r w:rsidR="00A43370">
        <w:t xml:space="preserve"> </w:t>
      </w:r>
      <w:r>
        <w:t>частотным системам.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Параметры многоканального телефонного сообщения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Параметры телевизионного сигнала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Линейные цифровые сигналы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как определить основные параметры МТС.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как определить измерительное, эффективное и пиковое значения девиации частоты при передаче МТС.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Каково значение ПК на входе модулятора в ТВ стволе?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Состав оборудования</w:t>
      </w:r>
      <w:r>
        <w:t xml:space="preserve">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Промежуточные радиорелейные станции аналоговых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Узловые и оконечные радиорелейные станции аналоговых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Организация телефонного ствола</w:t>
      </w:r>
      <w:r>
        <w:t xml:space="preserve">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Организация телевизионного ствола</w:t>
      </w:r>
      <w:r>
        <w:t xml:space="preserve">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Радиорелейные станции внутризоновых и местных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состав оборудования радиорелейных систем различного назначения.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типы схем ПРС. Поясните назначение элементов ПРС.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в чём отличие схемы УРС(ОРС) от схемы ПРС.</w:t>
      </w:r>
    </w:p>
    <w:p w:rsidR="0059634C" w:rsidRDefault="00BF0001" w:rsidP="00DD3F4D">
      <w:pPr>
        <w:pStyle w:val="NoSpacing"/>
        <w:numPr>
          <w:ilvl w:val="0"/>
          <w:numId w:val="17"/>
        </w:numPr>
      </w:pPr>
      <w:r>
        <w:t>Переходные шумы, обусловленны</w:t>
      </w:r>
      <w:r w:rsidR="0059634C">
        <w:t>е паразитной фазовой модуляцией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Переходные шумы, вызываемые нелинейными передаточными характеристиками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Тепловые шумы в телефонных каналах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 xml:space="preserve">Назовите </w:t>
      </w:r>
      <w:r>
        <w:t>виды шумов в телефонных каналах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механизм возникновения шумов из-за паразитной фазовой модуляции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Какие устройства на РРЛ образуют высокочастотный тракт?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причины и поясните механизм возникновения переходных шумов в высокочастотном тракте.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механизм и назовите причины появления шумов в антенно фидерном тракте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Объясните возникновение тепловых шумов в телефонном канале аналоговой РРЛ.</w:t>
      </w:r>
    </w:p>
    <w:p w:rsidR="00DD3F4D" w:rsidRDefault="00DD3F4D" w:rsidP="00DD3F4D">
      <w:pPr>
        <w:pStyle w:val="NoSpacing"/>
        <w:numPr>
          <w:ilvl w:val="0"/>
          <w:numId w:val="17"/>
        </w:numPr>
      </w:pPr>
      <w:r>
        <w:t>Влияние земной поверхности на множитель ослабления</w:t>
      </w:r>
    </w:p>
    <w:p w:rsidR="00BF0001" w:rsidRDefault="00BF0001" w:rsidP="00BF0001">
      <w:pPr>
        <w:pStyle w:val="NoSpacing"/>
      </w:pPr>
    </w:p>
    <w:p w:rsidR="00A43370" w:rsidRDefault="00A43370" w:rsidP="00BF0001">
      <w:pPr>
        <w:pStyle w:val="NoSpacing"/>
      </w:pPr>
    </w:p>
    <w:p w:rsidR="00A43370" w:rsidRDefault="00A43370" w:rsidP="00DD3F4D">
      <w:pPr>
        <w:pStyle w:val="NoSpacing"/>
        <w:rPr>
          <w:b/>
        </w:rPr>
      </w:pPr>
      <w:r w:rsidRPr="0059634C">
        <w:rPr>
          <w:b/>
        </w:rPr>
        <w:t xml:space="preserve">Раздел 2. </w:t>
      </w:r>
    </w:p>
    <w:p w:rsidR="00DE76DD" w:rsidRPr="0059634C" w:rsidRDefault="00DE76DD" w:rsidP="00DE76DD">
      <w:pPr>
        <w:pStyle w:val="NoSpacing"/>
        <w:ind w:left="720"/>
        <w:rPr>
          <w:b/>
        </w:rPr>
      </w:pPr>
    </w:p>
    <w:p w:rsidR="00BF0001" w:rsidRDefault="00BF0001" w:rsidP="00DD3F4D">
      <w:pPr>
        <w:pStyle w:val="NoSpacing"/>
        <w:numPr>
          <w:ilvl w:val="0"/>
          <w:numId w:val="17"/>
        </w:numPr>
      </w:pPr>
      <w:bookmarkStart w:id="0" w:name="_GoBack"/>
      <w:r>
        <w:t>Структурная схема. Основные параметры</w:t>
      </w:r>
      <w:r w:rsidR="00DE76DD">
        <w:t xml:space="preserve"> </w:t>
      </w:r>
      <w:r w:rsidR="00DE76DD" w:rsidRPr="00DE76DD">
        <w:t>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Частотные модуляторы</w:t>
      </w:r>
      <w:r w:rsidR="00DE76DD" w:rsidRPr="00DE76DD">
        <w:t xml:space="preserve"> 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Преобразователи частоты 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назначение элементов структурной схемы радиопередатчика с модуляцией на ПЧ.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основные параметры радиопередатчиков.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Нарисуйте передаточную характеристику ЧМД и поясните основные требования к ней.</w:t>
      </w: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Гетеродинные тракты</w:t>
      </w:r>
      <w:r w:rsidR="00DE76DD" w:rsidRPr="00DE76DD">
        <w:t xml:space="preserve"> 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Способы стабилизации частоты опорного автогенератора</w:t>
      </w:r>
      <w:r w:rsidR="00DE76DD" w:rsidRPr="00DE76DD">
        <w:t xml:space="preserve"> радиопередающих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Умножители частоты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lastRenderedPageBreak/>
        <w:t>Структурные схемы гетеродинных трактов</w:t>
      </w:r>
      <w:r w:rsidR="00DE76DD">
        <w:t xml:space="preserve"> </w:t>
      </w:r>
      <w:r w:rsidR="00DE76DD" w:rsidRPr="00DE76DD">
        <w:t>радиопередающих устройств</w:t>
      </w:r>
    </w:p>
    <w:p w:rsidR="00DE76DD" w:rsidRDefault="00DE76DD" w:rsidP="00BF0001">
      <w:pPr>
        <w:pStyle w:val="NoSpacing"/>
      </w:pP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назначение элементов ЧМД по структурной схеме.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основные параметры преобразователей частоты.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Назовите способы стабилизации частоты в автогенераторах.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как работает умножитель частоты на варакторах.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назначение элементов структурных схем гетеродинных трактов.</w:t>
      </w:r>
    </w:p>
    <w:p w:rsidR="00BF0001" w:rsidRDefault="00BF0001" w:rsidP="00BF0001">
      <w:pPr>
        <w:pStyle w:val="NoSpacing"/>
      </w:pP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Структурная схема. Основные параметры</w:t>
      </w:r>
      <w:r w:rsidR="00DE76DD" w:rsidRPr="00DE76DD">
        <w:t xml:space="preserve"> радиоприемных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Малошумящие усилители</w:t>
      </w:r>
      <w:r w:rsidR="00DE76DD" w:rsidRPr="00DE76DD">
        <w:t xml:space="preserve"> радиоприемных устройств</w:t>
      </w:r>
    </w:p>
    <w:p w:rsidR="00DE76DD" w:rsidRDefault="00BF0001" w:rsidP="00DD3F4D">
      <w:pPr>
        <w:pStyle w:val="NoSpacing"/>
        <w:numPr>
          <w:ilvl w:val="0"/>
          <w:numId w:val="17"/>
        </w:numPr>
      </w:pPr>
      <w:r>
        <w:t xml:space="preserve">Преобразователи </w:t>
      </w:r>
      <w:r w:rsidR="00DE76DD">
        <w:t>частоты радиоприемных устройств</w:t>
      </w:r>
    </w:p>
    <w:p w:rsidR="003D5B48" w:rsidRDefault="00BF0001" w:rsidP="00DD3F4D">
      <w:pPr>
        <w:pStyle w:val="NoSpacing"/>
        <w:numPr>
          <w:ilvl w:val="0"/>
          <w:numId w:val="17"/>
        </w:numPr>
      </w:pPr>
      <w:r>
        <w:t>Усилители промежуточной частоты</w:t>
      </w:r>
      <w:r w:rsidR="00DE76DD" w:rsidRPr="00DE76DD">
        <w:t xml:space="preserve"> радиоприемных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Частотные демодуляторы</w:t>
      </w:r>
      <w:r w:rsidR="00DE76DD" w:rsidRPr="00DE76DD">
        <w:t xml:space="preserve"> радиоприемных устройств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 назначение элементов структурной схемы приемника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Что такое чувствительность радиоприемника?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Что такое избирательность приемника? По каким каналам ее определяют? Чему равна частота зеркального канала?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Параметры антенн для РРЛС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Основные типы антенн для РРЛС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Схема антенно-фидерного тракта для РРЛС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Поясните, что такое КНД, ДН, коэффициент усиления, защитное действие антенны.</w:t>
      </w:r>
    </w:p>
    <w:p w:rsidR="00121805" w:rsidRDefault="00BF0001" w:rsidP="00DD3F4D">
      <w:pPr>
        <w:pStyle w:val="NoSpacing"/>
        <w:numPr>
          <w:ilvl w:val="0"/>
          <w:numId w:val="17"/>
        </w:numPr>
      </w:pPr>
      <w:r>
        <w:t>Какие антенны называют зеркальными?</w:t>
      </w:r>
      <w:r>
        <w:tab/>
      </w:r>
    </w:p>
    <w:p w:rsidR="00121805" w:rsidRDefault="00121805" w:rsidP="00DD3F4D">
      <w:pPr>
        <w:pStyle w:val="NoSpacing"/>
        <w:numPr>
          <w:ilvl w:val="0"/>
          <w:numId w:val="17"/>
        </w:numPr>
      </w:pPr>
      <w:r w:rsidRPr="00121805">
        <w:t>Поясните физический смысл коэффициента системы</w:t>
      </w:r>
      <w:r>
        <w:t xml:space="preserve"> </w:t>
      </w:r>
    </w:p>
    <w:p w:rsidR="00A43370" w:rsidRDefault="00121805" w:rsidP="00DD3F4D">
      <w:pPr>
        <w:pStyle w:val="NoSpacing"/>
        <w:numPr>
          <w:ilvl w:val="0"/>
          <w:numId w:val="17"/>
        </w:numPr>
      </w:pPr>
      <w:r w:rsidRPr="00121805">
        <w:t>Конструкция радиорелейных станций.</w:t>
      </w:r>
    </w:p>
    <w:bookmarkEnd w:id="0"/>
    <w:p w:rsidR="00121805" w:rsidRDefault="00121805" w:rsidP="00DD3F4D">
      <w:pPr>
        <w:pStyle w:val="NoSpacing"/>
        <w:ind w:left="720"/>
      </w:pPr>
    </w:p>
    <w:p w:rsidR="00A43370" w:rsidRDefault="00A43370" w:rsidP="00DD3F4D">
      <w:pPr>
        <w:pStyle w:val="NoSpacing"/>
        <w:rPr>
          <w:b/>
        </w:rPr>
      </w:pPr>
      <w:r w:rsidRPr="003D5B48">
        <w:rPr>
          <w:b/>
        </w:rPr>
        <w:t xml:space="preserve">Раздел 3. </w:t>
      </w:r>
    </w:p>
    <w:p w:rsidR="003D5B48" w:rsidRPr="003D5B48" w:rsidRDefault="003D5B48" w:rsidP="003D5B48">
      <w:pPr>
        <w:pStyle w:val="NoSpacing"/>
        <w:ind w:left="720"/>
        <w:rPr>
          <w:b/>
        </w:rPr>
      </w:pPr>
    </w:p>
    <w:p w:rsidR="003D5B48" w:rsidRDefault="00BF0001" w:rsidP="00DD3F4D">
      <w:pPr>
        <w:pStyle w:val="NoSpacing"/>
        <w:numPr>
          <w:ilvl w:val="0"/>
          <w:numId w:val="17"/>
        </w:numPr>
      </w:pPr>
      <w:r>
        <w:t>Кра</w:t>
      </w:r>
      <w:r w:rsidR="003D5B48">
        <w:t>ткий анализ методов демодуляц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Способы формирования опорного колебания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Классификация и общая характеристика ЦРРС</w:t>
      </w:r>
    </w:p>
    <w:p w:rsidR="00BF0001" w:rsidRDefault="003D5B48" w:rsidP="00DD3F4D">
      <w:pPr>
        <w:pStyle w:val="NoSpacing"/>
        <w:numPr>
          <w:ilvl w:val="0"/>
          <w:numId w:val="17"/>
        </w:numPr>
      </w:pPr>
      <w:r>
        <w:t>Общие характеристики ЦРРС</w:t>
      </w:r>
      <w:r w:rsidR="00BF0001">
        <w:t>Эффективность использования рабочей полосы частот.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Энергетические характеристики ЦРРС.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Основные факторы, влияющие на коэффициент системы.</w:t>
      </w:r>
    </w:p>
    <w:p w:rsidR="003D5B48" w:rsidRDefault="00BF0001" w:rsidP="00DD3F4D">
      <w:pPr>
        <w:pStyle w:val="NoSpacing"/>
        <w:numPr>
          <w:ilvl w:val="0"/>
          <w:numId w:val="17"/>
        </w:numPr>
      </w:pPr>
      <w:r>
        <w:t>Надёжность</w:t>
      </w:r>
      <w:r w:rsidR="003D5B48">
        <w:t xml:space="preserve"> радиорелейного оборудования..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Система телеоб</w:t>
      </w:r>
      <w:r w:rsidR="003D5B48">
        <w:t>служивания станции обеспечивает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Система электропитания 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Конструкция апаратная часть РРЛС .</w:t>
      </w:r>
    </w:p>
    <w:p w:rsidR="003D5B48" w:rsidRDefault="00BF0001" w:rsidP="00DD3F4D">
      <w:pPr>
        <w:pStyle w:val="NoSpacing"/>
        <w:numPr>
          <w:ilvl w:val="0"/>
          <w:numId w:val="17"/>
        </w:numPr>
      </w:pPr>
      <w:r>
        <w:t>Характеристика аппа</w:t>
      </w:r>
      <w:r w:rsidR="003D5B48">
        <w:t>ратуры радиорелейных линий РРЛС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Состав оборудования радиорелейных линий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Антенные устройства радиорелейных линий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Приемопередающие устройства радиорелейных линий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Приемопередающие устройства и соединительные кабели радиорелейных линий</w:t>
      </w:r>
    </w:p>
    <w:p w:rsidR="00BF0001" w:rsidRDefault="003D5B48" w:rsidP="00DD3F4D">
      <w:pPr>
        <w:pStyle w:val="NoSpacing"/>
        <w:numPr>
          <w:ilvl w:val="0"/>
          <w:numId w:val="17"/>
        </w:numPr>
      </w:pPr>
      <w:r>
        <w:t>В</w:t>
      </w:r>
      <w:r w:rsidR="00BF0001">
        <w:t>нутреннее оборудование радиорелейных линий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 xml:space="preserve">Мощность сигнала на входе приемника. 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Расчёт множителя ослабления при замираниях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Влияние атмосферной рефракции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Различают следующие виды рефракции</w:t>
      </w:r>
    </w:p>
    <w:p w:rsidR="00BF0001" w:rsidRDefault="003D5B48" w:rsidP="00DD3F4D">
      <w:pPr>
        <w:pStyle w:val="NoSpacing"/>
        <w:numPr>
          <w:ilvl w:val="0"/>
          <w:numId w:val="17"/>
        </w:numPr>
      </w:pPr>
      <w:r>
        <w:t>Р</w:t>
      </w:r>
      <w:r w:rsidR="00BF0001">
        <w:t>асчет множителя ослабления в реальных условиях</w:t>
      </w:r>
    </w:p>
    <w:p w:rsidR="003D5B48" w:rsidRDefault="00BF0001" w:rsidP="00DD3F4D">
      <w:pPr>
        <w:pStyle w:val="NoSpacing"/>
        <w:numPr>
          <w:ilvl w:val="0"/>
          <w:numId w:val="17"/>
        </w:numPr>
      </w:pPr>
      <w:r>
        <w:t>Влияние слоис</w:t>
      </w:r>
      <w:r w:rsidR="003D5B48">
        <w:t>тых неоднородностей тропосферы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Методика проектирования</w:t>
      </w:r>
      <w:r w:rsidR="00121805" w:rsidRPr="00121805">
        <w:t xml:space="preserve"> РРЛ.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Выбор трассы</w:t>
      </w:r>
      <w:r w:rsidR="00121805" w:rsidRPr="00121805">
        <w:t xml:space="preserve"> РРЛ.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Предварительны</w:t>
      </w:r>
      <w:r w:rsidR="00121805">
        <w:t xml:space="preserve">й выбор высот установки антенн </w:t>
      </w:r>
      <w:r>
        <w:t xml:space="preserve"> Устойчивость при разнесенном приеме.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Особенности проектирования ЦРРЛ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 xml:space="preserve">Чем радиорелейная связь отличается от беспроводной связи по WiFi. 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lastRenderedPageBreak/>
        <w:t xml:space="preserve">Частоты, на которых работают РРС. 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>Технологии PDH и SDH</w:t>
      </w:r>
    </w:p>
    <w:p w:rsidR="00BF0001" w:rsidRDefault="00BF0001" w:rsidP="00DD3F4D">
      <w:pPr>
        <w:pStyle w:val="NoSpacing"/>
        <w:numPr>
          <w:ilvl w:val="0"/>
          <w:numId w:val="17"/>
        </w:numPr>
      </w:pPr>
      <w:r>
        <w:t xml:space="preserve">Надежность радиорелейной связи. </w:t>
      </w:r>
    </w:p>
    <w:p w:rsidR="00BF0001" w:rsidRDefault="00BF0001" w:rsidP="00121805">
      <w:pPr>
        <w:pStyle w:val="NoSpacing"/>
        <w:ind w:left="720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BF0001" w:rsidRDefault="00BF0001" w:rsidP="00BF0001">
      <w:pPr>
        <w:pStyle w:val="NoSpacing"/>
      </w:pPr>
    </w:p>
    <w:p w:rsidR="00365C9D" w:rsidRDefault="00365C9D" w:rsidP="00BF0001">
      <w:pPr>
        <w:pStyle w:val="NoSpacing"/>
      </w:pPr>
      <w:r>
        <w:t>Раздел 1.</w:t>
      </w:r>
    </w:p>
    <w:p w:rsidR="00365C9D" w:rsidRDefault="00365C9D" w:rsidP="00BF0001">
      <w:pPr>
        <w:pStyle w:val="NoSpacing"/>
      </w:pPr>
      <w:r>
        <w:t>Принципы радиорелейной связи</w:t>
      </w:r>
    </w:p>
    <w:p w:rsidR="00365C9D" w:rsidRDefault="00365C9D" w:rsidP="00BF0001">
      <w:pPr>
        <w:pStyle w:val="NoSpacing"/>
      </w:pPr>
      <w:r>
        <w:t>Многоствольные РРЛ</w:t>
      </w:r>
    </w:p>
    <w:p w:rsidR="00365C9D" w:rsidRDefault="00365C9D" w:rsidP="00BF0001">
      <w:pPr>
        <w:pStyle w:val="NoSpacing"/>
      </w:pPr>
      <w:r>
        <w:t>•</w:t>
      </w:r>
      <w:r>
        <w:tab/>
        <w:t>Планы распределения частот</w:t>
      </w:r>
    </w:p>
    <w:p w:rsidR="00365C9D" w:rsidRDefault="00365C9D" w:rsidP="00BF0001">
      <w:pPr>
        <w:pStyle w:val="NoSpacing"/>
      </w:pPr>
      <w:r>
        <w:t>•</w:t>
      </w:r>
      <w:r>
        <w:tab/>
        <w:t>Параметры многоканального телефонного сообщения</w:t>
      </w:r>
    </w:p>
    <w:p w:rsidR="00365C9D" w:rsidRDefault="00365C9D" w:rsidP="00BF0001">
      <w:pPr>
        <w:pStyle w:val="NoSpacing"/>
      </w:pPr>
      <w:r>
        <w:t>•</w:t>
      </w:r>
      <w:r>
        <w:tab/>
        <w:t>Состав оборудования ретранслятора</w:t>
      </w:r>
    </w:p>
    <w:p w:rsidR="00365C9D" w:rsidRDefault="00365C9D" w:rsidP="00BF0001">
      <w:pPr>
        <w:pStyle w:val="NoSpacing"/>
      </w:pPr>
      <w:r>
        <w:t>•</w:t>
      </w:r>
      <w:r>
        <w:tab/>
        <w:t>Промежуточные радиорелейные станции аналоговых РРЛ</w:t>
      </w:r>
    </w:p>
    <w:p w:rsidR="00365C9D" w:rsidRDefault="00365C9D" w:rsidP="00BF0001">
      <w:pPr>
        <w:pStyle w:val="NoSpacing"/>
      </w:pPr>
      <w:r>
        <w:t>•</w:t>
      </w:r>
      <w:r>
        <w:tab/>
        <w:t>Узловые и оконечные радиорелейные станции аналоговых РРЛ</w:t>
      </w:r>
    </w:p>
    <w:p w:rsidR="00365C9D" w:rsidRDefault="00365C9D" w:rsidP="00BF0001">
      <w:pPr>
        <w:pStyle w:val="NoSpacing"/>
      </w:pPr>
      <w:r>
        <w:t>•</w:t>
      </w:r>
      <w:r>
        <w:tab/>
        <w:t>Организация телефонного ствола</w:t>
      </w:r>
    </w:p>
    <w:p w:rsidR="00365C9D" w:rsidRDefault="00365C9D" w:rsidP="00BF0001">
      <w:pPr>
        <w:pStyle w:val="NoSpacing"/>
      </w:pPr>
      <w:r>
        <w:lastRenderedPageBreak/>
        <w:t>•</w:t>
      </w:r>
      <w:r>
        <w:tab/>
        <w:t>Организация телевизионного ствола</w:t>
      </w:r>
    </w:p>
    <w:p w:rsidR="00365C9D" w:rsidRDefault="00365C9D" w:rsidP="00BF0001">
      <w:pPr>
        <w:pStyle w:val="NoSpacing"/>
      </w:pPr>
      <w:r>
        <w:t>•</w:t>
      </w:r>
      <w:r>
        <w:tab/>
        <w:t>Радиорелейные станции внутризоновых и местных РРЛ</w:t>
      </w:r>
    </w:p>
    <w:p w:rsidR="00365C9D" w:rsidRDefault="00365C9D" w:rsidP="00BF0001">
      <w:pPr>
        <w:pStyle w:val="NoSpacing"/>
      </w:pPr>
      <w:r>
        <w:t>•</w:t>
      </w:r>
      <w:r>
        <w:tab/>
        <w:t>Тепловые шумы в телефонных каналах</w:t>
      </w:r>
    </w:p>
    <w:p w:rsidR="00365C9D" w:rsidRDefault="00365C9D" w:rsidP="00BF0001">
      <w:pPr>
        <w:pStyle w:val="NoSpacing"/>
      </w:pPr>
      <w:r>
        <w:t>•</w:t>
      </w:r>
      <w:r>
        <w:tab/>
        <w:t>Частотные модуляторы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типы станций на РРЛ, основные функции этих станций.</w:t>
      </w:r>
    </w:p>
    <w:p w:rsidR="00365C9D" w:rsidRDefault="00365C9D" w:rsidP="00BF0001">
      <w:pPr>
        <w:pStyle w:val="NoSpacing"/>
      </w:pPr>
      <w:r>
        <w:t>•</w:t>
      </w:r>
      <w:r>
        <w:tab/>
        <w:t>Что такое ВЧ ствол? По каким признакам различают ВЧ, ТФ и ТВ стволы?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структурной схемы ОРС трехствольной РРЛ.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Поясните принципы построения плана распределения частот РРЛ. 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состав оборудования радиорелейных систем различного назначения.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типы схем ПРС. Поясните назначение элементов ПРС.</w:t>
      </w:r>
    </w:p>
    <w:p w:rsidR="00365C9D" w:rsidRDefault="00365C9D" w:rsidP="00BF0001">
      <w:pPr>
        <w:pStyle w:val="NoSpacing"/>
      </w:pPr>
      <w:r>
        <w:t>•</w:t>
      </w:r>
      <w:r>
        <w:tab/>
        <w:t>Назовите виды шумов в телефонных каналах.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механизм возникновения шумов из-за паразитной фазовой 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Какие устройства на РРЛ образуют высокочастотный тракт?</w:t>
      </w:r>
    </w:p>
    <w:p w:rsidR="00365C9D" w:rsidRDefault="00365C9D" w:rsidP="00BF0001">
      <w:pPr>
        <w:pStyle w:val="NoSpacing"/>
      </w:pPr>
      <w:r>
        <w:t>•</w:t>
      </w:r>
      <w:r>
        <w:tab/>
        <w:t>Назовите причины и поясните механизм возникновения шумов в высокочастотном тракте.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механизм и назовите причины появления шумов в антенно фидерном тракте РРЛ</w:t>
      </w:r>
    </w:p>
    <w:p w:rsidR="00365C9D" w:rsidRDefault="00365C9D" w:rsidP="00BF0001">
      <w:pPr>
        <w:pStyle w:val="NoSpacing"/>
      </w:pPr>
      <w:r>
        <w:t>•</w:t>
      </w:r>
      <w:r>
        <w:tab/>
        <w:t>Объясните возникновение тепловых шумов в телефонном канале аналоговой РРЛ.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Поясните назначение элементов структурной схемы радиопередатчика </w:t>
      </w:r>
    </w:p>
    <w:p w:rsidR="00365C9D" w:rsidRDefault="00365C9D" w:rsidP="00BF0001">
      <w:pPr>
        <w:pStyle w:val="NoSpacing"/>
      </w:pPr>
      <w:r>
        <w:t>•</w:t>
      </w:r>
      <w:r>
        <w:tab/>
        <w:t>Назовите основные параметры радиопередатчиков.</w:t>
      </w:r>
    </w:p>
    <w:p w:rsidR="00365C9D" w:rsidRDefault="00365C9D" w:rsidP="00BF0001">
      <w:pPr>
        <w:pStyle w:val="NoSpacing"/>
      </w:pPr>
      <w:r>
        <w:t>•</w:t>
      </w:r>
      <w:r>
        <w:tab/>
        <w:t>Какие антенны называют зеркальными?</w:t>
      </w:r>
    </w:p>
    <w:p w:rsidR="00365C9D" w:rsidRDefault="00365C9D" w:rsidP="00BF0001">
      <w:pPr>
        <w:pStyle w:val="NoSpacing"/>
      </w:pPr>
      <w:r>
        <w:t>•</w:t>
      </w:r>
      <w:r>
        <w:tab/>
        <w:t>Как рассчитывается полоса частот цифрового ствола?</w:t>
      </w:r>
    </w:p>
    <w:p w:rsidR="00365C9D" w:rsidRDefault="00365C9D" w:rsidP="00BF0001">
      <w:pPr>
        <w:pStyle w:val="NoSpacing"/>
      </w:pPr>
      <w:r>
        <w:t>•</w:t>
      </w:r>
      <w:r>
        <w:tab/>
        <w:t>Поясните, каким образом организуется аналого-цифровой ствол</w:t>
      </w:r>
    </w:p>
    <w:p w:rsidR="00365C9D" w:rsidRDefault="00365C9D" w:rsidP="00BF0001">
      <w:pPr>
        <w:pStyle w:val="NoSpacing"/>
      </w:pPr>
      <w:r>
        <w:t>•</w:t>
      </w:r>
      <w:r>
        <w:tab/>
        <w:t>Поясните структурную схему организации цифрового ствола на аналоговой РРЛ</w:t>
      </w: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  <w:r>
        <w:t>•</w:t>
      </w:r>
      <w:r>
        <w:tab/>
        <w:t>Раздел 2.</w:t>
      </w:r>
    </w:p>
    <w:p w:rsidR="00365C9D" w:rsidRDefault="00365C9D" w:rsidP="00BF0001">
      <w:pPr>
        <w:pStyle w:val="NoSpacing"/>
      </w:pPr>
      <w:r>
        <w:t>•</w:t>
      </w:r>
      <w:r>
        <w:tab/>
        <w:t>Преобразователи частоты радиопередающих устройств</w:t>
      </w:r>
    </w:p>
    <w:p w:rsidR="00365C9D" w:rsidRDefault="00365C9D" w:rsidP="00BF0001">
      <w:pPr>
        <w:pStyle w:val="NoSpacing"/>
      </w:pPr>
      <w:r>
        <w:t>•</w:t>
      </w:r>
      <w:r>
        <w:tab/>
        <w:t>Гетеродинные тракты</w:t>
      </w:r>
    </w:p>
    <w:p w:rsidR="00365C9D" w:rsidRDefault="00365C9D" w:rsidP="00BF0001">
      <w:pPr>
        <w:pStyle w:val="NoSpacing"/>
      </w:pPr>
      <w:r>
        <w:t>•</w:t>
      </w:r>
      <w:r>
        <w:tab/>
        <w:t>Способы стабилизации частоты опорного автогенератора</w:t>
      </w:r>
    </w:p>
    <w:p w:rsidR="00365C9D" w:rsidRDefault="00365C9D" w:rsidP="00BF0001">
      <w:pPr>
        <w:pStyle w:val="NoSpacing"/>
      </w:pPr>
      <w:r>
        <w:t>•</w:t>
      </w:r>
      <w:r>
        <w:tab/>
        <w:t>Умножители частоты</w:t>
      </w:r>
    </w:p>
    <w:p w:rsidR="00365C9D" w:rsidRDefault="00365C9D" w:rsidP="00BF0001">
      <w:pPr>
        <w:pStyle w:val="NoSpacing"/>
      </w:pPr>
      <w:r>
        <w:t>•</w:t>
      </w:r>
      <w:r>
        <w:tab/>
        <w:t>Структурные схемы гетеродинных трактов</w:t>
      </w:r>
    </w:p>
    <w:p w:rsidR="00365C9D" w:rsidRDefault="00365C9D" w:rsidP="00BF0001">
      <w:pPr>
        <w:pStyle w:val="NoSpacing"/>
      </w:pPr>
      <w:r>
        <w:t>•</w:t>
      </w:r>
      <w:r>
        <w:tab/>
        <w:t>Структурная схема. Основные параметры малошумящих  усилителей</w:t>
      </w:r>
    </w:p>
    <w:p w:rsidR="00365C9D" w:rsidRDefault="00365C9D" w:rsidP="00BF0001">
      <w:pPr>
        <w:pStyle w:val="NoSpacing"/>
      </w:pPr>
      <w:r>
        <w:t>•</w:t>
      </w:r>
      <w:r>
        <w:tab/>
        <w:t>Преобразователи частоты радиоприемных устройств</w:t>
      </w:r>
    </w:p>
    <w:p w:rsidR="00365C9D" w:rsidRDefault="00365C9D" w:rsidP="00BF0001">
      <w:pPr>
        <w:pStyle w:val="NoSpacing"/>
      </w:pPr>
      <w:r>
        <w:t>•</w:t>
      </w:r>
      <w:r>
        <w:tab/>
        <w:t>Усилители промежуточной частоты</w:t>
      </w:r>
    </w:p>
    <w:p w:rsidR="00365C9D" w:rsidRDefault="00365C9D" w:rsidP="00BF0001">
      <w:pPr>
        <w:pStyle w:val="NoSpacing"/>
      </w:pPr>
      <w:r>
        <w:t>•</w:t>
      </w:r>
      <w:r>
        <w:tab/>
        <w:t>Частотные демодуляторы</w:t>
      </w:r>
    </w:p>
    <w:p w:rsidR="00365C9D" w:rsidRDefault="00365C9D" w:rsidP="00BF0001">
      <w:pPr>
        <w:pStyle w:val="NoSpacing"/>
      </w:pPr>
      <w:r>
        <w:t>•</w:t>
      </w:r>
      <w:r>
        <w:tab/>
        <w:t>Параметры антенн</w:t>
      </w:r>
    </w:p>
    <w:p w:rsidR="00365C9D" w:rsidRDefault="00365C9D" w:rsidP="00BF0001">
      <w:pPr>
        <w:pStyle w:val="NoSpacing"/>
      </w:pPr>
      <w:r>
        <w:t>•</w:t>
      </w:r>
      <w:r>
        <w:tab/>
        <w:t>Основные типы антенн</w:t>
      </w:r>
    </w:p>
    <w:p w:rsidR="00365C9D" w:rsidRDefault="00365C9D" w:rsidP="00BF0001">
      <w:pPr>
        <w:pStyle w:val="NoSpacing"/>
      </w:pPr>
      <w:r>
        <w:t>•</w:t>
      </w:r>
      <w:r>
        <w:tab/>
        <w:t>Схема антенно-фидерного тракта</w:t>
      </w:r>
    </w:p>
    <w:p w:rsidR="00365C9D" w:rsidRDefault="00365C9D" w:rsidP="00BF0001">
      <w:pPr>
        <w:pStyle w:val="NoSpacing"/>
      </w:pPr>
      <w:r>
        <w:t>•</w:t>
      </w:r>
      <w:r>
        <w:tab/>
        <w:t>Структурная схема цифрового ствола</w:t>
      </w:r>
    </w:p>
    <w:p w:rsidR="00365C9D" w:rsidRDefault="00365C9D" w:rsidP="00BF0001">
      <w:pPr>
        <w:pStyle w:val="NoSpacing"/>
      </w:pPr>
      <w:r>
        <w:t>•</w:t>
      </w:r>
      <w:r>
        <w:tab/>
        <w:t>Аналого-цифровой ствол</w:t>
      </w:r>
    </w:p>
    <w:p w:rsidR="00365C9D" w:rsidRDefault="00365C9D" w:rsidP="00BF0001">
      <w:pPr>
        <w:pStyle w:val="NoSpacing"/>
      </w:pPr>
      <w:r>
        <w:t>•</w:t>
      </w:r>
      <w:r>
        <w:tab/>
        <w:t>Цифровой ствол на аналоговой РРЛ</w:t>
      </w:r>
    </w:p>
    <w:p w:rsidR="00365C9D" w:rsidRDefault="00365C9D" w:rsidP="00BF0001">
      <w:pPr>
        <w:pStyle w:val="NoSpacing"/>
      </w:pPr>
      <w:r>
        <w:t>•</w:t>
      </w:r>
      <w:r>
        <w:tab/>
        <w:t>Методы модуляции в цифровых РРЛ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способы стабилизации частоты в автогенераторах.</w:t>
      </w:r>
    </w:p>
    <w:p w:rsidR="00365C9D" w:rsidRDefault="00365C9D" w:rsidP="00BF0001">
      <w:pPr>
        <w:pStyle w:val="NoSpacing"/>
      </w:pPr>
      <w:r>
        <w:t>•</w:t>
      </w:r>
      <w:r>
        <w:tab/>
        <w:t>Поясните, как работает умножитель частоты на варакторах.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структурных схем гетеродинных трактов.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структурной схемы приемника</w:t>
      </w:r>
    </w:p>
    <w:p w:rsidR="00365C9D" w:rsidRDefault="00365C9D" w:rsidP="00BF0001">
      <w:pPr>
        <w:pStyle w:val="NoSpacing"/>
      </w:pPr>
      <w:r>
        <w:t>•</w:t>
      </w:r>
      <w:r>
        <w:tab/>
        <w:t>Что такое чувствительность радиоприемника?</w:t>
      </w:r>
    </w:p>
    <w:p w:rsidR="00365C9D" w:rsidRDefault="00365C9D" w:rsidP="00BF0001">
      <w:pPr>
        <w:pStyle w:val="NoSpacing"/>
      </w:pPr>
      <w:r>
        <w:t>•</w:t>
      </w:r>
      <w:r>
        <w:tab/>
        <w:t>Что такое избирательность приемника? По каким каналам ее определяют? Чему равна частота зеркального канала?</w:t>
      </w:r>
    </w:p>
    <w:p w:rsidR="00365C9D" w:rsidRDefault="00365C9D" w:rsidP="00BF0001">
      <w:pPr>
        <w:pStyle w:val="NoSpacing"/>
      </w:pPr>
      <w:r>
        <w:t>•</w:t>
      </w:r>
      <w:r>
        <w:tab/>
        <w:t>Поясните, в чем состоят основные достоинства параметрических усилителей отражательного типа.</w:t>
      </w:r>
    </w:p>
    <w:p w:rsidR="00365C9D" w:rsidRDefault="00365C9D" w:rsidP="00BF0001">
      <w:pPr>
        <w:pStyle w:val="NoSpacing"/>
      </w:pPr>
      <w:r>
        <w:t>•</w:t>
      </w:r>
      <w:r>
        <w:tab/>
        <w:t>Нарисуйте спектр колебаний на выходе смесителя приемника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структурной схемы УПЧ</w:t>
      </w:r>
    </w:p>
    <w:p w:rsidR="00365C9D" w:rsidRDefault="00365C9D" w:rsidP="00BF0001">
      <w:pPr>
        <w:pStyle w:val="NoSpacing"/>
      </w:pPr>
      <w:r>
        <w:t>•</w:t>
      </w:r>
      <w:r>
        <w:tab/>
        <w:t>Изобразите структурную схему и поясните назначение элементов частотного демодулятора.</w:t>
      </w:r>
    </w:p>
    <w:p w:rsidR="00365C9D" w:rsidRDefault="00365C9D" w:rsidP="00BF0001">
      <w:pPr>
        <w:pStyle w:val="NoSpacing"/>
      </w:pPr>
      <w:r>
        <w:lastRenderedPageBreak/>
        <w:t>•</w:t>
      </w:r>
      <w:r>
        <w:tab/>
        <w:t>Поясните, что такое КНД, ДН, коэффициент усиления, защитное действие антенны.</w:t>
      </w:r>
    </w:p>
    <w:p w:rsidR="00365C9D" w:rsidRDefault="00365C9D" w:rsidP="00BF0001">
      <w:pPr>
        <w:pStyle w:val="NoSpacing"/>
      </w:pPr>
      <w:r>
        <w:t>•</w:t>
      </w:r>
      <w:r>
        <w:tab/>
        <w:t>Назовите типы зеркальных антенн и приведите их параметры.</w:t>
      </w:r>
    </w:p>
    <w:p w:rsidR="00365C9D" w:rsidRDefault="00365C9D" w:rsidP="00BF0001">
      <w:pPr>
        <w:pStyle w:val="NoSpacing"/>
      </w:pPr>
      <w:r>
        <w:t>•</w:t>
      </w:r>
      <w:r>
        <w:tab/>
        <w:t>Какие способы организации цифровых стволов Вы знаете?</w:t>
      </w:r>
    </w:p>
    <w:p w:rsidR="00365C9D" w:rsidRDefault="00365C9D" w:rsidP="00BF0001">
      <w:pPr>
        <w:pStyle w:val="NoSpacing"/>
      </w:pPr>
      <w:r>
        <w:t>•</w:t>
      </w:r>
      <w:r>
        <w:tab/>
        <w:t>38. Какой ствол называют цифровым, аналого-цифровым?</w:t>
      </w:r>
    </w:p>
    <w:p w:rsidR="00365C9D" w:rsidRDefault="00365C9D" w:rsidP="00BF0001">
      <w:pPr>
        <w:pStyle w:val="NoSpacing"/>
      </w:pPr>
      <w:r>
        <w:t>•</w:t>
      </w:r>
      <w:r>
        <w:tab/>
        <w:t>Раздел 3.</w:t>
      </w:r>
    </w:p>
    <w:p w:rsidR="00365C9D" w:rsidRDefault="00365C9D" w:rsidP="00BF0001">
      <w:pPr>
        <w:pStyle w:val="NoSpacing"/>
      </w:pPr>
      <w:r>
        <w:t>•</w:t>
      </w:r>
      <w:r>
        <w:tab/>
        <w:t>Двухпозиционные методы 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Многопозиционные методы 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Краткий анализ методов демодуляции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Способы формирования опорного колебания</w:t>
      </w:r>
    </w:p>
    <w:p w:rsidR="00365C9D" w:rsidRDefault="00365C9D" w:rsidP="00BF0001">
      <w:pPr>
        <w:pStyle w:val="NoSpacing"/>
      </w:pPr>
      <w:r>
        <w:t>•</w:t>
      </w:r>
      <w:r>
        <w:tab/>
        <w:t>Низкоскоростные цифровые радиорелейные станции</w:t>
      </w:r>
    </w:p>
    <w:p w:rsidR="00365C9D" w:rsidRDefault="00365C9D" w:rsidP="00BF0001">
      <w:pPr>
        <w:pStyle w:val="NoSpacing"/>
      </w:pPr>
      <w:r>
        <w:t>•</w:t>
      </w:r>
      <w:r>
        <w:tab/>
        <w:t>Классификация и общая характеристика ЦРРС</w:t>
      </w:r>
    </w:p>
    <w:p w:rsidR="00365C9D" w:rsidRDefault="00365C9D" w:rsidP="00BF0001">
      <w:pPr>
        <w:pStyle w:val="NoSpacing"/>
      </w:pPr>
      <w:r>
        <w:t>•</w:t>
      </w:r>
      <w:r>
        <w:tab/>
        <w:t>Аппаратура цифровых радиорелейных линий МИК-РЛ11, МИК-РЛ15, МИК-РЛ8</w:t>
      </w:r>
    </w:p>
    <w:p w:rsidR="00365C9D" w:rsidRDefault="00365C9D" w:rsidP="00BF0001">
      <w:pPr>
        <w:pStyle w:val="NoSpacing"/>
      </w:pPr>
      <w:r>
        <w:t>•</w:t>
      </w:r>
      <w:r>
        <w:tab/>
        <w:t>Рекомендации МСЭ-Р на качественные показатели радиорелейных линий</w:t>
      </w:r>
    </w:p>
    <w:p w:rsidR="00365C9D" w:rsidRDefault="00365C9D" w:rsidP="00BF0001">
      <w:pPr>
        <w:pStyle w:val="NoSpacing"/>
      </w:pPr>
      <w:r>
        <w:t>•</w:t>
      </w:r>
      <w:r>
        <w:tab/>
        <w:t>Мощность сигнала на входе приемника. Расчет множителя ослабления при замираниях</w:t>
      </w:r>
    </w:p>
    <w:p w:rsidR="00365C9D" w:rsidRDefault="00365C9D" w:rsidP="00BF0001">
      <w:pPr>
        <w:pStyle w:val="NoSpacing"/>
      </w:pPr>
      <w:r>
        <w:t>•</w:t>
      </w:r>
      <w:r>
        <w:tab/>
        <w:t>Расчет шумов в каналах</w:t>
      </w:r>
    </w:p>
    <w:p w:rsidR="00365C9D" w:rsidRDefault="00365C9D" w:rsidP="00BF0001">
      <w:pPr>
        <w:pStyle w:val="NoSpacing"/>
      </w:pPr>
      <w:r>
        <w:t>•</w:t>
      </w:r>
      <w:r>
        <w:tab/>
        <w:t>Методика проектирования</w:t>
      </w:r>
    </w:p>
    <w:p w:rsidR="00365C9D" w:rsidRDefault="00365C9D" w:rsidP="00BF0001">
      <w:pPr>
        <w:pStyle w:val="NoSpacing"/>
      </w:pPr>
      <w:r>
        <w:t>•</w:t>
      </w:r>
      <w:r>
        <w:tab/>
        <w:t>Особенности проектирования ЦРРЛ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Для чего используют РРЛ.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Чем радиорелейная связь отличается от беспроводной связи по WiFi.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15.Преимущества и недостатки РРЛ по сравнению с волоконнооптическими линиями.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Частоты, на которых работают РРС. Условия развертывания РРЛ и дальность связи.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Технологии формирования сигнала в РРЛ: PDH и SDH. </w:t>
      </w:r>
    </w:p>
    <w:p w:rsidR="00365C9D" w:rsidRDefault="00365C9D" w:rsidP="00BF0001">
      <w:pPr>
        <w:pStyle w:val="NoSpacing"/>
      </w:pPr>
      <w:r>
        <w:t>•</w:t>
      </w:r>
      <w:r>
        <w:tab/>
        <w:t xml:space="preserve">18.Надежность радиорелейной связи. </w:t>
      </w:r>
    </w:p>
    <w:p w:rsidR="00365C9D" w:rsidRDefault="00365C9D" w:rsidP="00BF0001">
      <w:pPr>
        <w:pStyle w:val="NoSpacing"/>
      </w:pPr>
      <w:r>
        <w:t>•</w:t>
      </w:r>
      <w:r>
        <w:tab/>
        <w:t>19.Конструкция радиорелейных станций. Современные  РРЛ - Ubiquiti AirFiber</w:t>
      </w:r>
    </w:p>
    <w:p w:rsidR="00365C9D" w:rsidRDefault="00365C9D" w:rsidP="00BF0001">
      <w:pPr>
        <w:pStyle w:val="NoSpacing"/>
      </w:pPr>
      <w:r>
        <w:t>•</w:t>
      </w:r>
      <w:r>
        <w:tab/>
        <w:t>20. Поясните назначение скремблера в цифровом стволе</w:t>
      </w:r>
    </w:p>
    <w:p w:rsidR="00365C9D" w:rsidRDefault="00365C9D" w:rsidP="00BF0001">
      <w:pPr>
        <w:pStyle w:val="NoSpacing"/>
      </w:pPr>
      <w:r>
        <w:t>•</w:t>
      </w:r>
      <w:r>
        <w:tab/>
        <w:t>21. Поясните, каким образом организуется аналого-цифровой ствол</w:t>
      </w:r>
    </w:p>
    <w:p w:rsidR="00365C9D" w:rsidRDefault="00365C9D" w:rsidP="00BF0001">
      <w:pPr>
        <w:pStyle w:val="NoSpacing"/>
      </w:pPr>
      <w:r>
        <w:t>•</w:t>
      </w:r>
      <w:r>
        <w:tab/>
        <w:t>22. Поясните структурную схему организации цифрового ствола на аналоговой РРЛ</w:t>
      </w:r>
    </w:p>
    <w:p w:rsidR="00365C9D" w:rsidRDefault="00365C9D" w:rsidP="00BF0001">
      <w:pPr>
        <w:pStyle w:val="NoSpacing"/>
      </w:pPr>
      <w:r>
        <w:t>•</w:t>
      </w:r>
      <w:r>
        <w:tab/>
        <w:t>23. Как рассчитывается полоса частот цифрового ствола?</w:t>
      </w:r>
    </w:p>
    <w:p w:rsidR="00365C9D" w:rsidRDefault="00365C9D" w:rsidP="00BF0001">
      <w:pPr>
        <w:pStyle w:val="NoSpacing"/>
      </w:pPr>
      <w:r>
        <w:t>•</w:t>
      </w:r>
      <w:r>
        <w:tab/>
        <w:t>24. Назовите основное достоинство многоуровневых методов модуляции</w:t>
      </w:r>
    </w:p>
    <w:p w:rsidR="00365C9D" w:rsidRDefault="00365C9D" w:rsidP="00BF0001">
      <w:pPr>
        <w:pStyle w:val="NoSpacing"/>
      </w:pPr>
      <w:r>
        <w:t>•</w:t>
      </w:r>
      <w:r>
        <w:tab/>
        <w:t>25. Поясните алгоритм формирования сигнала ОФМ</w:t>
      </w:r>
    </w:p>
    <w:p w:rsidR="00365C9D" w:rsidRDefault="00365C9D" w:rsidP="00BF0001">
      <w:pPr>
        <w:pStyle w:val="NoSpacing"/>
      </w:pPr>
      <w:r>
        <w:t>•</w:t>
      </w:r>
      <w:r>
        <w:tab/>
        <w:t>26. Какие способы организации цифровых стволов Вы знаете?</w:t>
      </w:r>
    </w:p>
    <w:p w:rsidR="00365C9D" w:rsidRDefault="00365C9D" w:rsidP="00BF0001">
      <w:pPr>
        <w:pStyle w:val="NoSpacing"/>
      </w:pPr>
      <w:r>
        <w:t>•</w:t>
      </w:r>
      <w:r>
        <w:tab/>
        <w:t>28. Какой ствол называют цифровым, аналого-цифровым?</w:t>
      </w:r>
    </w:p>
    <w:p w:rsidR="00365C9D" w:rsidRDefault="00365C9D" w:rsidP="00BF0001">
      <w:pPr>
        <w:pStyle w:val="NoSpacing"/>
      </w:pPr>
      <w:r>
        <w:t>•</w:t>
      </w:r>
      <w:r>
        <w:tab/>
        <w:t>29. Поясните назначение блоков, входящих в устройство сопряжения в аналого-цифровом стволе</w:t>
      </w:r>
    </w:p>
    <w:p w:rsidR="00365C9D" w:rsidRDefault="00365C9D" w:rsidP="00BF0001">
      <w:pPr>
        <w:pStyle w:val="NoSpacing"/>
      </w:pPr>
      <w:r>
        <w:t>•</w:t>
      </w:r>
      <w:r>
        <w:tab/>
        <w:t>Поясните назначение элементов цифрового ствола</w:t>
      </w: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365C9D" w:rsidRDefault="00365C9D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 xml:space="preserve">Глава 1. Принципы построения РРЛ прямой видимости основные определения структурные схемы и характеристики </w:t>
      </w:r>
    </w:p>
    <w:p w:rsidR="001E61C5" w:rsidRDefault="001E61C5" w:rsidP="00BF0001">
      <w:pPr>
        <w:pStyle w:val="NoSpacing"/>
      </w:pPr>
      <w:r>
        <w:t>Назовите энергетические параметры радиорелейной аппаратуры. Приведите их значения для РРЛ и ТРЛ.</w:t>
      </w:r>
    </w:p>
    <w:p w:rsidR="001E61C5" w:rsidRDefault="001E61C5" w:rsidP="00BF0001">
      <w:pPr>
        <w:pStyle w:val="NoSpacing"/>
      </w:pPr>
      <w:r>
        <w:t>В каких диапазонах радиоволн и частот работают РРЛ и ТРЛ? Каковы особенности этих диапазонов?</w:t>
      </w:r>
    </w:p>
    <w:p w:rsidR="001E61C5" w:rsidRDefault="001E61C5" w:rsidP="00BF0001">
      <w:pPr>
        <w:pStyle w:val="NoSpacing"/>
      </w:pPr>
      <w:r>
        <w:t>Назовите типы станций на РРЛ, основные функции этих станций.</w:t>
      </w:r>
    </w:p>
    <w:p w:rsidR="001E61C5" w:rsidRDefault="001E61C5" w:rsidP="00BF0001">
      <w:pPr>
        <w:pStyle w:val="NoSpacing"/>
      </w:pPr>
      <w:r>
        <w:t>Что такое ВЧ ствол? По каким признакам различают ВЧ, ТФ и ТВ стволы?</w:t>
      </w:r>
    </w:p>
    <w:p w:rsidR="001E61C5" w:rsidRDefault="001E61C5" w:rsidP="00BF0001">
      <w:pPr>
        <w:pStyle w:val="NoSpacing"/>
      </w:pPr>
      <w:r>
        <w:t>Поясните назначение элементов структурной схемы ОРС трехствольной РРЛ.</w:t>
      </w:r>
    </w:p>
    <w:p w:rsidR="001E61C5" w:rsidRDefault="001E61C5" w:rsidP="00BF0001">
      <w:pPr>
        <w:pStyle w:val="NoSpacing"/>
      </w:pPr>
      <w:r>
        <w:lastRenderedPageBreak/>
        <w:t>Поясните принципы построения плана распределения частот РРЛ. Сопоставьте планы, организованные по двух- и четырехчастотным системам.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Поясните, как определить основные параметры МТС.</w:t>
      </w:r>
    </w:p>
    <w:p w:rsidR="001E61C5" w:rsidRDefault="001E61C5" w:rsidP="00BF0001">
      <w:pPr>
        <w:pStyle w:val="NoSpacing"/>
      </w:pPr>
      <w:r>
        <w:t>Поясните, как определить измерительное, эффективное и пиковое значения девиации частоты при передаче МТС.</w:t>
      </w:r>
    </w:p>
    <w:p w:rsidR="001E61C5" w:rsidRDefault="001E61C5" w:rsidP="00BF0001">
      <w:pPr>
        <w:pStyle w:val="NoSpacing"/>
      </w:pPr>
      <w:r>
        <w:t>Каково значение ПК на входе модулятора в ТВ стволе?</w:t>
      </w:r>
    </w:p>
    <w:p w:rsidR="001E61C5" w:rsidRDefault="001E61C5" w:rsidP="00BF0001">
      <w:pPr>
        <w:pStyle w:val="NoSpacing"/>
      </w:pPr>
      <w:r>
        <w:t>Что такое ЛЦС? Чем отличаются ЛЦС в бинарном и квазитроичном кодах, в бинарном и относительном бинарных кодах?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Назовите состав оборудования радиорелейных систем различного назначения.</w:t>
      </w:r>
    </w:p>
    <w:p w:rsidR="001E61C5" w:rsidRDefault="001E61C5" w:rsidP="00BF0001">
      <w:pPr>
        <w:pStyle w:val="NoSpacing"/>
      </w:pPr>
      <w:r>
        <w:t>Назовите типы схем ПРС. Поясните назначение элементов ПРС.</w:t>
      </w:r>
    </w:p>
    <w:p w:rsidR="001E61C5" w:rsidRDefault="001E61C5" w:rsidP="00BF0001">
      <w:pPr>
        <w:pStyle w:val="NoSpacing"/>
      </w:pPr>
      <w:r>
        <w:t>Поясните, в чём отличие схемы УРС(ОРС) от схемы ПРС.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Назовите виды шумов в телефонных каналах.</w:t>
      </w:r>
    </w:p>
    <w:p w:rsidR="001E61C5" w:rsidRDefault="001E61C5" w:rsidP="00BF0001">
      <w:pPr>
        <w:pStyle w:val="NoSpacing"/>
      </w:pPr>
      <w:r>
        <w:t>Поясните механизм возникновения шумов из-за паразитной фазовой модуляции</w:t>
      </w:r>
    </w:p>
    <w:p w:rsidR="001E61C5" w:rsidRDefault="001E61C5" w:rsidP="00BF0001">
      <w:pPr>
        <w:pStyle w:val="NoSpacing"/>
      </w:pPr>
      <w:r>
        <w:t>Какие устройства на РРЛ образуют высокочастотный тракт?</w:t>
      </w:r>
    </w:p>
    <w:p w:rsidR="001E61C5" w:rsidRDefault="001E61C5" w:rsidP="00BF0001">
      <w:pPr>
        <w:pStyle w:val="NoSpacing"/>
      </w:pPr>
      <w:r>
        <w:t>Назовите причины и поясните механизм возникновения переходных шумов в высокочастотном тракте.</w:t>
      </w:r>
    </w:p>
    <w:p w:rsidR="001E61C5" w:rsidRDefault="001E61C5" w:rsidP="00BF0001">
      <w:pPr>
        <w:pStyle w:val="NoSpacing"/>
      </w:pPr>
      <w:r>
        <w:t>Поясните механизм и назовите причины появления шумов в антенно фидерном тракте РРЛ</w:t>
      </w:r>
    </w:p>
    <w:p w:rsidR="001E61C5" w:rsidRDefault="001E61C5" w:rsidP="00BF0001">
      <w:pPr>
        <w:pStyle w:val="NoSpacing"/>
      </w:pPr>
      <w:r>
        <w:t>Объясните возникновение тепловых шумов в телефонном канале аналоговой РРЛ.</w:t>
      </w:r>
    </w:p>
    <w:p w:rsidR="001E61C5" w:rsidRDefault="001E61C5" w:rsidP="00BF0001">
      <w:pPr>
        <w:pStyle w:val="NoSpacing"/>
      </w:pPr>
      <w:r>
        <w:t xml:space="preserve">Глава 2. Приемопередающая аппаратура радиорелейных линий прямой  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 назначение элементов структурной схемы радиопередатчика с модуляцией на ПЧ.</w:t>
      </w:r>
    </w:p>
    <w:p w:rsidR="001E61C5" w:rsidRDefault="001E61C5" w:rsidP="00BF0001">
      <w:pPr>
        <w:pStyle w:val="NoSpacing"/>
      </w:pPr>
      <w:r>
        <w:t>Назовите основные параметры радиопередатчиков.</w:t>
      </w:r>
    </w:p>
    <w:p w:rsidR="001E61C5" w:rsidRDefault="001E61C5" w:rsidP="00BF0001">
      <w:pPr>
        <w:pStyle w:val="NoSpacing"/>
      </w:pPr>
      <w:r>
        <w:t>Нарисуйте передаточную характеристику ЧМД и поясните основные требования к ней.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 назначение элементов ЧМД по структурной схеме.</w:t>
      </w:r>
    </w:p>
    <w:p w:rsidR="001E61C5" w:rsidRDefault="001E61C5" w:rsidP="00BF0001">
      <w:pPr>
        <w:pStyle w:val="NoSpacing"/>
      </w:pPr>
      <w:r>
        <w:t>Назовите основные параметры преобразователей частоты.</w:t>
      </w:r>
    </w:p>
    <w:p w:rsidR="001E61C5" w:rsidRDefault="001E61C5" w:rsidP="00BF0001">
      <w:pPr>
        <w:pStyle w:val="NoSpacing"/>
      </w:pPr>
      <w:r>
        <w:t>Назовите способы стабилизации частоты в автогенераторах.</w:t>
      </w:r>
    </w:p>
    <w:p w:rsidR="001E61C5" w:rsidRDefault="001E61C5" w:rsidP="00BF0001">
      <w:pPr>
        <w:pStyle w:val="NoSpacing"/>
      </w:pPr>
      <w:r>
        <w:t>Поясните, как работает умножитель частоты на варакторах.</w:t>
      </w:r>
    </w:p>
    <w:p w:rsidR="001E61C5" w:rsidRDefault="001E61C5" w:rsidP="00BF0001">
      <w:pPr>
        <w:pStyle w:val="NoSpacing"/>
      </w:pPr>
      <w:r>
        <w:t>Поясните назначение элементов структурных схем гетеродинных трактов.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 назначение элементов структурной схемы приемника</w:t>
      </w:r>
    </w:p>
    <w:p w:rsidR="001E61C5" w:rsidRDefault="001E61C5" w:rsidP="00BF0001">
      <w:pPr>
        <w:pStyle w:val="NoSpacing"/>
      </w:pPr>
      <w:r>
        <w:t>Что такое чувствительность радиоприемника?</w:t>
      </w:r>
    </w:p>
    <w:p w:rsidR="001E61C5" w:rsidRDefault="001E61C5" w:rsidP="00BF0001">
      <w:pPr>
        <w:pStyle w:val="NoSpacing"/>
      </w:pPr>
      <w:r>
        <w:t>Что такое избирательность приемника? По каким каналам ее определяют? Чему равна частота зеркального канала?</w:t>
      </w:r>
    </w:p>
    <w:p w:rsidR="001E61C5" w:rsidRDefault="001E61C5" w:rsidP="00BF0001">
      <w:pPr>
        <w:pStyle w:val="NoSpacing"/>
      </w:pPr>
      <w:r>
        <w:t>Поясните, в чем состоят основные достоинства параметрических усилителей отражательного типа.</w:t>
      </w:r>
    </w:p>
    <w:p w:rsidR="001E61C5" w:rsidRDefault="001E61C5" w:rsidP="00BF0001">
      <w:pPr>
        <w:pStyle w:val="NoSpacing"/>
      </w:pPr>
      <w:r>
        <w:t>Нарисуйте спектр колебаний на выходе смесителя приемника</w:t>
      </w:r>
    </w:p>
    <w:p w:rsidR="001E61C5" w:rsidRDefault="001E61C5" w:rsidP="00BF0001">
      <w:pPr>
        <w:pStyle w:val="NoSpacing"/>
      </w:pPr>
      <w:r>
        <w:t>Поясните назначение элементов структурной схемы УПЧ</w:t>
      </w:r>
    </w:p>
    <w:p w:rsidR="001E61C5" w:rsidRDefault="001E61C5" w:rsidP="00BF0001">
      <w:pPr>
        <w:pStyle w:val="NoSpacing"/>
      </w:pPr>
      <w:r>
        <w:t>Как определить полосу пропускания тракта ПЧ каждой РРС?</w:t>
      </w:r>
    </w:p>
    <w:p w:rsidR="001E61C5" w:rsidRDefault="001E61C5" w:rsidP="00BF0001">
      <w:pPr>
        <w:pStyle w:val="NoSpacing"/>
      </w:pPr>
      <w:r>
        <w:t>Нарисуйте характеристику ГВ3 УПЧ.</w:t>
      </w:r>
    </w:p>
    <w:p w:rsidR="001E61C5" w:rsidRDefault="001E61C5" w:rsidP="00BF0001">
      <w:pPr>
        <w:pStyle w:val="NoSpacing"/>
      </w:pPr>
      <w:r>
        <w:t>Изобразите структурную схему и поясните назначение элементов частотного демодулятора.</w:t>
      </w:r>
    </w:p>
    <w:p w:rsidR="001E61C5" w:rsidRDefault="001E61C5" w:rsidP="00BF0001">
      <w:pPr>
        <w:pStyle w:val="NoSpacing"/>
      </w:pPr>
      <w:r>
        <w:t>Глава 3. Антенные устройства и фидерные тракты РРЛ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Поясните, что такое КНД, ДН, коэффициент усиления, защитное действие антенны.</w:t>
      </w:r>
    </w:p>
    <w:p w:rsidR="001E61C5" w:rsidRDefault="001E61C5" w:rsidP="00BF0001">
      <w:pPr>
        <w:pStyle w:val="NoSpacing"/>
      </w:pPr>
      <w:r>
        <w:t>Какие антенны называют зеркальными?</w:t>
      </w:r>
      <w:r>
        <w:tab/>
      </w:r>
    </w:p>
    <w:p w:rsidR="001E61C5" w:rsidRDefault="001E61C5" w:rsidP="00BF0001">
      <w:pPr>
        <w:pStyle w:val="NoSpacing"/>
      </w:pPr>
      <w:r>
        <w:t>Назовите типы зеркальных антенн и приведите их параметры.</w:t>
      </w:r>
    </w:p>
    <w:p w:rsidR="001E61C5" w:rsidRDefault="001E61C5" w:rsidP="00BF0001">
      <w:pPr>
        <w:pStyle w:val="NoSpacing"/>
      </w:pPr>
      <w:r>
        <w:t>Сравните конструкцию и параметры АДГ и АДЭ.</w:t>
      </w:r>
    </w:p>
    <w:p w:rsidR="001E61C5" w:rsidRDefault="001E61C5" w:rsidP="00BF0001">
      <w:pPr>
        <w:pStyle w:val="NoSpacing"/>
      </w:pPr>
      <w:r>
        <w:lastRenderedPageBreak/>
        <w:t>Назовите основные параметры ПАС, области их применения.</w:t>
      </w:r>
    </w:p>
    <w:p w:rsidR="001E61C5" w:rsidRDefault="001E61C5" w:rsidP="00BF0001">
      <w:pPr>
        <w:pStyle w:val="NoSpacing"/>
      </w:pPr>
      <w:r>
        <w:t>На каких волноводах строят АФТ? Назовите основные типы волн в них.</w:t>
      </w:r>
    </w:p>
    <w:p w:rsidR="001E61C5" w:rsidRDefault="001E61C5" w:rsidP="00BF0001">
      <w:pPr>
        <w:pStyle w:val="NoSpacing"/>
      </w:pPr>
      <w:r>
        <w:t>Назовите основные устройства АФТ, их назначение.</w:t>
      </w:r>
    </w:p>
    <w:p w:rsidR="001E61C5" w:rsidRDefault="001E61C5" w:rsidP="00BF0001">
      <w:pPr>
        <w:pStyle w:val="NoSpacing"/>
      </w:pPr>
    </w:p>
    <w:p w:rsidR="001E61C5" w:rsidRDefault="001E61C5" w:rsidP="00BF0001">
      <w:pPr>
        <w:pStyle w:val="NoSpacing"/>
      </w:pPr>
      <w:r>
        <w:t>Глава 3 Схемы многократного использования (высокочастотного уплотненного антенно-волноводных трактов многоствольных радиорелейных станций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Какие способы организации цифровых стволов Вы знаете?</w:t>
      </w:r>
    </w:p>
    <w:p w:rsidR="001E61C5" w:rsidRDefault="001E61C5" w:rsidP="00BF0001">
      <w:pPr>
        <w:pStyle w:val="NoSpacing"/>
      </w:pPr>
      <w:r>
        <w:t>Какой ствол называют цифровым, аналого-цифровым?</w:t>
      </w:r>
    </w:p>
    <w:p w:rsidR="001E61C5" w:rsidRDefault="001E61C5" w:rsidP="00BF0001">
      <w:pPr>
        <w:pStyle w:val="NoSpacing"/>
      </w:pPr>
      <w:r>
        <w:t>Поясните назначение блоков, входящих в устройство сопряжения в аналого-цифровом стволе</w:t>
      </w:r>
    </w:p>
    <w:p w:rsidR="001E61C5" w:rsidRDefault="001E61C5" w:rsidP="00BF0001">
      <w:pPr>
        <w:pStyle w:val="NoSpacing"/>
      </w:pPr>
      <w:r>
        <w:t>Поясните назначение элементов цифрового ствола</w:t>
      </w:r>
    </w:p>
    <w:p w:rsidR="001E61C5" w:rsidRDefault="001E61C5" w:rsidP="00BF0001">
      <w:pPr>
        <w:pStyle w:val="NoSpacing"/>
      </w:pPr>
      <w:r>
        <w:t>Поясните назначение скремблера в цифровом стволе</w:t>
      </w:r>
    </w:p>
    <w:p w:rsidR="001E61C5" w:rsidRDefault="001E61C5" w:rsidP="00BF0001">
      <w:pPr>
        <w:pStyle w:val="NoSpacing"/>
      </w:pPr>
      <w:r>
        <w:t>Поясните, каким образом организуется аналого-цифровой ствол</w:t>
      </w:r>
    </w:p>
    <w:p w:rsidR="001E61C5" w:rsidRDefault="001E61C5" w:rsidP="00BF0001">
      <w:pPr>
        <w:pStyle w:val="NoSpacing"/>
      </w:pPr>
      <w:r>
        <w:t>Поясните структурную схему организации цифрового ствола на аналоговой РРЛ</w:t>
      </w:r>
    </w:p>
    <w:p w:rsidR="001E61C5" w:rsidRDefault="001E61C5" w:rsidP="00BF0001">
      <w:pPr>
        <w:pStyle w:val="NoSpacing"/>
      </w:pPr>
      <w:r>
        <w:t>Как рассчитывается полоса частот цифрового ствола?</w:t>
      </w:r>
    </w:p>
    <w:p w:rsidR="001E61C5" w:rsidRDefault="001E61C5" w:rsidP="00BF0001">
      <w:pPr>
        <w:pStyle w:val="NoSpacing"/>
      </w:pPr>
      <w:r>
        <w:t xml:space="preserve">Глава 4. Основные технические данные типовых радиорелейных систем </w:t>
      </w:r>
    </w:p>
    <w:p w:rsidR="001E61C5" w:rsidRDefault="001E61C5" w:rsidP="00BF0001">
      <w:pPr>
        <w:pStyle w:val="NoSpacing"/>
      </w:pPr>
      <w:r>
        <w:t>Назовите основное достоинство многоуровневых методов модуляции</w:t>
      </w:r>
    </w:p>
    <w:p w:rsidR="001E61C5" w:rsidRDefault="001E61C5" w:rsidP="00BF0001">
      <w:pPr>
        <w:pStyle w:val="NoSpacing"/>
      </w:pPr>
      <w:r>
        <w:t>Поясните алгоритм формирования сигнала ОФМ</w:t>
      </w:r>
    </w:p>
    <w:p w:rsidR="001E61C5" w:rsidRDefault="001E61C5" w:rsidP="00BF0001">
      <w:pPr>
        <w:pStyle w:val="NoSpacing"/>
      </w:pPr>
      <w:r>
        <w:t>Поясните алгоритм формирования сигнала 4-ОФМ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Какие способы организации цифровых стволов Вы знаете?</w:t>
      </w:r>
    </w:p>
    <w:p w:rsidR="001E61C5" w:rsidRDefault="001E61C5" w:rsidP="00BF0001">
      <w:pPr>
        <w:pStyle w:val="NoSpacing"/>
      </w:pPr>
      <w:r>
        <w:t>Какой ствол называют цифровым, аналого-цифровым?</w:t>
      </w:r>
    </w:p>
    <w:p w:rsidR="001E61C5" w:rsidRDefault="001E61C5" w:rsidP="00BF0001">
      <w:pPr>
        <w:pStyle w:val="NoSpacing"/>
      </w:pPr>
      <w:r>
        <w:t>Поясните назначение блоков, входящих в устройство сопряжения в аналого-цифровом стволе</w:t>
      </w:r>
    </w:p>
    <w:p w:rsidR="001E61C5" w:rsidRDefault="001E61C5" w:rsidP="00BF0001">
      <w:pPr>
        <w:pStyle w:val="NoSpacing"/>
      </w:pPr>
      <w:r>
        <w:t>Поясните назначение элементов цифрового ствола</w:t>
      </w:r>
    </w:p>
    <w:p w:rsidR="001E61C5" w:rsidRDefault="001E61C5" w:rsidP="00BF0001">
      <w:pPr>
        <w:pStyle w:val="NoSpacing"/>
      </w:pPr>
      <w:r>
        <w:t>Поясните назначение скремблера в цифровом стволе</w:t>
      </w:r>
    </w:p>
    <w:p w:rsidR="001E61C5" w:rsidRDefault="001E61C5" w:rsidP="00BF0001">
      <w:pPr>
        <w:pStyle w:val="NoSpacing"/>
      </w:pPr>
      <w:r>
        <w:t>Поясните, каким образом организуется аналого-цифровой ствол</w:t>
      </w:r>
    </w:p>
    <w:p w:rsidR="001E61C5" w:rsidRDefault="001E61C5" w:rsidP="00BF0001">
      <w:pPr>
        <w:pStyle w:val="NoSpacing"/>
      </w:pPr>
      <w:r>
        <w:t>Поясните структурную схему организации цифрового ствола на аналоговой РРЛ</w:t>
      </w:r>
    </w:p>
    <w:p w:rsidR="001E61C5" w:rsidRDefault="001E61C5" w:rsidP="00BF0001">
      <w:pPr>
        <w:pStyle w:val="NoSpacing"/>
      </w:pPr>
      <w:r>
        <w:t>Глава 5. Проектирование и расчет радиорелейных линий</w:t>
      </w:r>
    </w:p>
    <w:p w:rsidR="001E61C5" w:rsidRDefault="001E61C5" w:rsidP="00BF0001">
      <w:pPr>
        <w:pStyle w:val="NoSpacing"/>
      </w:pPr>
      <w:r>
        <w:t>Как рассчитывается полоса частот цифрового ствола?</w:t>
      </w:r>
    </w:p>
    <w:p w:rsidR="001E61C5" w:rsidRDefault="001E61C5" w:rsidP="00BF0001">
      <w:pPr>
        <w:pStyle w:val="NoSpacing"/>
      </w:pPr>
      <w:r>
        <w:t>Назовите основное достоинство многоуровневых методов модуляции</w:t>
      </w:r>
    </w:p>
    <w:p w:rsidR="001E61C5" w:rsidRDefault="001E61C5" w:rsidP="00BF0001">
      <w:pPr>
        <w:pStyle w:val="NoSpacing"/>
      </w:pPr>
      <w:r>
        <w:t>Поясните алгоритм формирования сигнала ОФМ</w:t>
      </w:r>
    </w:p>
    <w:p w:rsidR="001E61C5" w:rsidRDefault="001E61C5" w:rsidP="00BF0001">
      <w:pPr>
        <w:pStyle w:val="NoSpacing"/>
      </w:pPr>
      <w:r>
        <w:t>Поясните алгоритм формирования сигнала 4-ОФМ</w:t>
      </w:r>
    </w:p>
    <w:p w:rsidR="001E61C5" w:rsidRDefault="001E61C5" w:rsidP="00BF0001">
      <w:pPr>
        <w:pStyle w:val="NoSpacing"/>
      </w:pPr>
      <w:r>
        <w:t>Вопросы для самоконтроля</w:t>
      </w:r>
    </w:p>
    <w:p w:rsidR="001E61C5" w:rsidRDefault="001E61C5" w:rsidP="00BF0001">
      <w:pPr>
        <w:pStyle w:val="NoSpacing"/>
      </w:pPr>
      <w:r>
        <w:t>Что понимается под коэффициентом системы?</w:t>
      </w:r>
    </w:p>
    <w:p w:rsidR="001E61C5" w:rsidRDefault="001E61C5" w:rsidP="00BF0001">
      <w:pPr>
        <w:pStyle w:val="NoSpacing"/>
      </w:pPr>
      <w:r>
        <w:t>Какие способы приема сигналов ОФМ Вы знаете?</w:t>
      </w:r>
    </w:p>
    <w:p w:rsidR="001E61C5" w:rsidRDefault="001E61C5" w:rsidP="00BF0001">
      <w:pPr>
        <w:pStyle w:val="NoSpacing"/>
      </w:pPr>
      <w:r>
        <w:t>Поясните, каким образом может формироваться опорное колебание в демодуляторах ЦРРЛ</w:t>
      </w:r>
    </w:p>
    <w:p w:rsidR="0087477A" w:rsidRPr="00365C9D" w:rsidRDefault="001E61C5" w:rsidP="00BF0001">
      <w:pPr>
        <w:pStyle w:val="NoSpacing"/>
      </w:pPr>
      <w:r>
        <w:t>Перечислите основные параметры, по которым классифицируются современные ЦРРС</w:t>
      </w:r>
    </w:p>
    <w:sectPr w:rsidR="0087477A" w:rsidRPr="00365C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3D93"/>
    <w:multiLevelType w:val="hybridMultilevel"/>
    <w:tmpl w:val="01CC6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656BF"/>
    <w:multiLevelType w:val="hybridMultilevel"/>
    <w:tmpl w:val="2E3073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64CA7"/>
    <w:multiLevelType w:val="hybridMultilevel"/>
    <w:tmpl w:val="ABE4E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9340A2"/>
    <w:multiLevelType w:val="hybridMultilevel"/>
    <w:tmpl w:val="A33A7C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9E6675"/>
    <w:multiLevelType w:val="hybridMultilevel"/>
    <w:tmpl w:val="090A45D0"/>
    <w:lvl w:ilvl="0" w:tplc="E29E5E02">
      <w:start w:val="30"/>
      <w:numFmt w:val="bullet"/>
      <w:lvlText w:val="•"/>
      <w:lvlJc w:val="left"/>
      <w:pPr>
        <w:ind w:left="1065" w:hanging="705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A3129C"/>
    <w:multiLevelType w:val="hybridMultilevel"/>
    <w:tmpl w:val="354E37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E63A9E"/>
    <w:multiLevelType w:val="hybridMultilevel"/>
    <w:tmpl w:val="1E702A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B566B"/>
    <w:multiLevelType w:val="multilevel"/>
    <w:tmpl w:val="13E6AC5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3DE702B7"/>
    <w:multiLevelType w:val="multilevel"/>
    <w:tmpl w:val="04190029"/>
    <w:lvl w:ilvl="0">
      <w:start w:val="1"/>
      <w:numFmt w:val="decimal"/>
      <w:pStyle w:val="Heading1"/>
      <w:suff w:val="space"/>
      <w:lvlText w:val="Chapter %1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abstractNum w:abstractNumId="9">
    <w:nsid w:val="451029E9"/>
    <w:multiLevelType w:val="hybridMultilevel"/>
    <w:tmpl w:val="FC3AF0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29621B"/>
    <w:multiLevelType w:val="hybridMultilevel"/>
    <w:tmpl w:val="659A50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BB1633"/>
    <w:multiLevelType w:val="hybridMultilevel"/>
    <w:tmpl w:val="9D30B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E84466"/>
    <w:multiLevelType w:val="hybridMultilevel"/>
    <w:tmpl w:val="2B48B236"/>
    <w:lvl w:ilvl="0" w:tplc="486A6AF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E3711D"/>
    <w:multiLevelType w:val="hybridMultilevel"/>
    <w:tmpl w:val="501816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82793E"/>
    <w:multiLevelType w:val="hybridMultilevel"/>
    <w:tmpl w:val="214CCC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4AD0CF5"/>
    <w:multiLevelType w:val="hybridMultilevel"/>
    <w:tmpl w:val="F7C4A344"/>
    <w:lvl w:ilvl="0" w:tplc="C9788C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065369"/>
    <w:multiLevelType w:val="hybridMultilevel"/>
    <w:tmpl w:val="C2BE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14"/>
  </w:num>
  <w:num w:numId="4">
    <w:abstractNumId w:val="11"/>
  </w:num>
  <w:num w:numId="5">
    <w:abstractNumId w:val="5"/>
  </w:num>
  <w:num w:numId="6">
    <w:abstractNumId w:val="15"/>
  </w:num>
  <w:num w:numId="7">
    <w:abstractNumId w:val="12"/>
  </w:num>
  <w:num w:numId="8">
    <w:abstractNumId w:val="16"/>
  </w:num>
  <w:num w:numId="9">
    <w:abstractNumId w:val="8"/>
  </w:num>
  <w:num w:numId="10">
    <w:abstractNumId w:val="4"/>
  </w:num>
  <w:num w:numId="11">
    <w:abstractNumId w:val="3"/>
  </w:num>
  <w:num w:numId="12">
    <w:abstractNumId w:val="7"/>
  </w:num>
  <w:num w:numId="13">
    <w:abstractNumId w:val="2"/>
  </w:num>
  <w:num w:numId="14">
    <w:abstractNumId w:val="1"/>
  </w:num>
  <w:num w:numId="15">
    <w:abstractNumId w:val="13"/>
  </w:num>
  <w:num w:numId="16">
    <w:abstractNumId w:val="0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996"/>
    <w:rsid w:val="0010291D"/>
    <w:rsid w:val="00121805"/>
    <w:rsid w:val="00124253"/>
    <w:rsid w:val="001E61C5"/>
    <w:rsid w:val="00201D7F"/>
    <w:rsid w:val="00322933"/>
    <w:rsid w:val="00365C9D"/>
    <w:rsid w:val="003D5B48"/>
    <w:rsid w:val="005648E3"/>
    <w:rsid w:val="0059634C"/>
    <w:rsid w:val="005E0111"/>
    <w:rsid w:val="00672BBD"/>
    <w:rsid w:val="00771759"/>
    <w:rsid w:val="0079717D"/>
    <w:rsid w:val="0087477A"/>
    <w:rsid w:val="0087488E"/>
    <w:rsid w:val="00885850"/>
    <w:rsid w:val="00913D8E"/>
    <w:rsid w:val="00942071"/>
    <w:rsid w:val="00964FB7"/>
    <w:rsid w:val="00A07996"/>
    <w:rsid w:val="00A43370"/>
    <w:rsid w:val="00B7011A"/>
    <w:rsid w:val="00B9240B"/>
    <w:rsid w:val="00BF0001"/>
    <w:rsid w:val="00C84DC4"/>
    <w:rsid w:val="00D87BDD"/>
    <w:rsid w:val="00DD3F4D"/>
    <w:rsid w:val="00DE76DD"/>
    <w:rsid w:val="00E6363A"/>
    <w:rsid w:val="00E740DC"/>
    <w:rsid w:val="00EC1AC8"/>
    <w:rsid w:val="00EE2931"/>
    <w:rsid w:val="00EE5AC2"/>
    <w:rsid w:val="00FF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8E3"/>
  </w:style>
  <w:style w:type="paragraph" w:styleId="Heading1">
    <w:name w:val="heading 1"/>
    <w:basedOn w:val="Normal"/>
    <w:next w:val="Normal"/>
    <w:link w:val="Heading1Char"/>
    <w:uiPriority w:val="9"/>
    <w:qFormat/>
    <w:rsid w:val="00942071"/>
    <w:pPr>
      <w:keepNext/>
      <w:keepLines/>
      <w:numPr>
        <w:numId w:val="9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071"/>
    <w:pPr>
      <w:keepNext/>
      <w:keepLines/>
      <w:numPr>
        <w:ilvl w:val="1"/>
        <w:numId w:val="9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071"/>
    <w:pPr>
      <w:keepNext/>
      <w:keepLines/>
      <w:numPr>
        <w:ilvl w:val="2"/>
        <w:numId w:val="9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071"/>
    <w:pPr>
      <w:keepNext/>
      <w:keepLines/>
      <w:numPr>
        <w:ilvl w:val="3"/>
        <w:numId w:val="9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071"/>
    <w:pPr>
      <w:keepNext/>
      <w:keepLines/>
      <w:numPr>
        <w:ilvl w:val="4"/>
        <w:numId w:val="9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071"/>
    <w:pPr>
      <w:keepNext/>
      <w:keepLines/>
      <w:numPr>
        <w:ilvl w:val="5"/>
        <w:numId w:val="9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071"/>
    <w:pPr>
      <w:keepNext/>
      <w:keepLines/>
      <w:numPr>
        <w:ilvl w:val="6"/>
        <w:numId w:val="9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071"/>
    <w:pPr>
      <w:keepNext/>
      <w:keepLines/>
      <w:numPr>
        <w:ilvl w:val="7"/>
        <w:numId w:val="9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071"/>
    <w:pPr>
      <w:keepNext/>
      <w:keepLines/>
      <w:numPr>
        <w:ilvl w:val="8"/>
        <w:numId w:val="9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648E3"/>
    <w:rPr>
      <w:b/>
      <w:bCs/>
    </w:rPr>
  </w:style>
  <w:style w:type="paragraph" w:styleId="NoSpacing">
    <w:name w:val="No Spacing"/>
    <w:uiPriority w:val="1"/>
    <w:qFormat/>
    <w:rsid w:val="00913D8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65C9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420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0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0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07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07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07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0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07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07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8E3"/>
  </w:style>
  <w:style w:type="paragraph" w:styleId="Heading1">
    <w:name w:val="heading 1"/>
    <w:basedOn w:val="Normal"/>
    <w:next w:val="Normal"/>
    <w:link w:val="Heading1Char"/>
    <w:uiPriority w:val="9"/>
    <w:qFormat/>
    <w:rsid w:val="00942071"/>
    <w:pPr>
      <w:keepNext/>
      <w:keepLines/>
      <w:numPr>
        <w:numId w:val="9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2071"/>
    <w:pPr>
      <w:keepNext/>
      <w:keepLines/>
      <w:numPr>
        <w:ilvl w:val="1"/>
        <w:numId w:val="9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2071"/>
    <w:pPr>
      <w:keepNext/>
      <w:keepLines/>
      <w:numPr>
        <w:ilvl w:val="2"/>
        <w:numId w:val="9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2071"/>
    <w:pPr>
      <w:keepNext/>
      <w:keepLines/>
      <w:numPr>
        <w:ilvl w:val="3"/>
        <w:numId w:val="9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2071"/>
    <w:pPr>
      <w:keepNext/>
      <w:keepLines/>
      <w:numPr>
        <w:ilvl w:val="4"/>
        <w:numId w:val="9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2071"/>
    <w:pPr>
      <w:keepNext/>
      <w:keepLines/>
      <w:numPr>
        <w:ilvl w:val="5"/>
        <w:numId w:val="9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2071"/>
    <w:pPr>
      <w:keepNext/>
      <w:keepLines/>
      <w:numPr>
        <w:ilvl w:val="6"/>
        <w:numId w:val="9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2071"/>
    <w:pPr>
      <w:keepNext/>
      <w:keepLines/>
      <w:numPr>
        <w:ilvl w:val="7"/>
        <w:numId w:val="9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2071"/>
    <w:pPr>
      <w:keepNext/>
      <w:keepLines/>
      <w:numPr>
        <w:ilvl w:val="8"/>
        <w:numId w:val="9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648E3"/>
    <w:rPr>
      <w:b/>
      <w:bCs/>
    </w:rPr>
  </w:style>
  <w:style w:type="paragraph" w:styleId="NoSpacing">
    <w:name w:val="No Spacing"/>
    <w:uiPriority w:val="1"/>
    <w:qFormat/>
    <w:rsid w:val="00913D8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65C9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420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207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20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207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207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207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20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207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207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2198</Words>
  <Characters>12529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6</cp:revision>
  <dcterms:created xsi:type="dcterms:W3CDTF">2019-11-21T15:48:00Z</dcterms:created>
  <dcterms:modified xsi:type="dcterms:W3CDTF">2019-11-22T12:24:00Z</dcterms:modified>
</cp:coreProperties>
</file>